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FFE7" w14:textId="5054CD11" w:rsidR="00F2390D" w:rsidRPr="0027112D" w:rsidRDefault="00093CA6" w:rsidP="00F2390D">
      <w:pPr>
        <w:ind w:left="2880" w:hanging="2160"/>
        <w:jc w:val="center"/>
        <w:rPr>
          <w:rFonts w:ascii="Garamond" w:hAnsi="Garamond"/>
          <w:b/>
        </w:rPr>
      </w:pPr>
      <w:r w:rsidRPr="00F04C75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3425D11F" wp14:editId="5E893180">
            <wp:simplePos x="0" y="0"/>
            <wp:positionH relativeFrom="column">
              <wp:posOffset>297180</wp:posOffset>
            </wp:positionH>
            <wp:positionV relativeFrom="paragraph">
              <wp:posOffset>-228600</wp:posOffset>
            </wp:positionV>
            <wp:extent cx="896620" cy="800100"/>
            <wp:effectExtent l="0" t="0" r="0" b="0"/>
            <wp:wrapSquare wrapText="bothSides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dach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50C">
        <w:rPr>
          <w:rFonts w:ascii="Brush Script MT" w:hAnsi="Brush Script MT"/>
          <w:b/>
          <w:sz w:val="44"/>
          <w:szCs w:val="44"/>
        </w:rPr>
        <w:t xml:space="preserve">    </w:t>
      </w:r>
      <w:r w:rsidR="00F2390D"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 wp14:anchorId="7B8EF759" wp14:editId="604BDBF1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1908175" cy="845820"/>
            <wp:effectExtent l="0" t="0" r="0" b="0"/>
            <wp:wrapNone/>
            <wp:docPr id="2" name="Picture 2" descr="Macintosh HD:Users:klynnmccarthy:Dropbox (US Japan Council):TOMODACHI:Programs &amp; Implementers:Women's Leadership Program:Year Four:Swag &amp; Banner:metlife_jp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ynnmccarthy:Dropbox (US Japan Council):TOMODACHI:Programs &amp; Implementers:Women's Leadership Program:Year Four:Swag &amp; Banner:metlife_jpn_logo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337B" w14:textId="77777777" w:rsidR="00F2390D" w:rsidRDefault="00F2390D" w:rsidP="00F2390D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  <w:bCs/>
          <w:color w:val="595959" w:themeColor="text1" w:themeTint="A6"/>
          <w:sz w:val="30"/>
          <w:szCs w:val="30"/>
        </w:rPr>
      </w:pPr>
    </w:p>
    <w:p w14:paraId="1310EB8D" w14:textId="77777777" w:rsidR="00F2390D" w:rsidRPr="00BE6DDB" w:rsidRDefault="00F2390D" w:rsidP="00F2390D">
      <w:pPr>
        <w:widowControl w:val="0"/>
        <w:tabs>
          <w:tab w:val="left" w:pos="4112"/>
        </w:tabs>
        <w:autoSpaceDE w:val="0"/>
        <w:autoSpaceDN w:val="0"/>
        <w:adjustRightInd w:val="0"/>
        <w:spacing w:after="0"/>
        <w:rPr>
          <w:rFonts w:cs="Georgia"/>
          <w:b/>
          <w:bCs/>
          <w:color w:val="595959" w:themeColor="text1" w:themeTint="A6"/>
          <w:sz w:val="16"/>
          <w:szCs w:val="16"/>
        </w:rPr>
      </w:pPr>
      <w:r>
        <w:rPr>
          <w:rFonts w:cs="Georgia"/>
          <w:b/>
          <w:bCs/>
          <w:color w:val="595959" w:themeColor="text1" w:themeTint="A6"/>
          <w:sz w:val="36"/>
          <w:szCs w:val="36"/>
        </w:rPr>
        <w:tab/>
      </w:r>
    </w:p>
    <w:p w14:paraId="0B292910" w14:textId="77777777" w:rsidR="00F2390D" w:rsidRDefault="00F2390D" w:rsidP="00751A0B">
      <w:pPr>
        <w:widowControl w:val="0"/>
        <w:autoSpaceDE w:val="0"/>
        <w:autoSpaceDN w:val="0"/>
        <w:adjustRightInd w:val="0"/>
        <w:spacing w:after="0"/>
        <w:jc w:val="center"/>
        <w:rPr>
          <w:rFonts w:cs="Georgia"/>
          <w:b/>
          <w:bCs/>
          <w:color w:val="595959" w:themeColor="text1" w:themeTint="A6"/>
          <w:sz w:val="36"/>
          <w:szCs w:val="36"/>
        </w:rPr>
      </w:pPr>
      <w:r w:rsidRPr="007D7BC6">
        <w:rPr>
          <w:rFonts w:cs="Georgia"/>
          <w:b/>
          <w:bCs/>
          <w:color w:val="595959" w:themeColor="text1" w:themeTint="A6"/>
          <w:sz w:val="36"/>
          <w:szCs w:val="36"/>
        </w:rPr>
        <w:t xml:space="preserve">TOMODACHI MetLife Women’s Leadership Program </w:t>
      </w:r>
    </w:p>
    <w:p w14:paraId="4518FE10" w14:textId="77777777" w:rsidR="00751A0B" w:rsidRPr="00B621B9" w:rsidRDefault="00751A0B" w:rsidP="00751A0B">
      <w:pPr>
        <w:widowControl w:val="0"/>
        <w:autoSpaceDE w:val="0"/>
        <w:autoSpaceDN w:val="0"/>
        <w:adjustRightInd w:val="0"/>
        <w:spacing w:after="0"/>
        <w:jc w:val="center"/>
        <w:rPr>
          <w:rFonts w:cs="Georgia"/>
          <w:b/>
          <w:bCs/>
          <w:color w:val="595959" w:themeColor="text1" w:themeTint="A6"/>
          <w:sz w:val="24"/>
          <w:szCs w:val="24"/>
        </w:rPr>
      </w:pPr>
    </w:p>
    <w:p w14:paraId="6AD78EF1" w14:textId="51A20E8A" w:rsidR="00B621B9" w:rsidRDefault="00B621B9" w:rsidP="00471D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Mentee (</w:t>
      </w:r>
      <w:r w:rsidR="005630FF" w:rsidRPr="00B621B9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>)</w:t>
      </w:r>
      <w:r w:rsidR="005630FF" w:rsidRPr="00B621B9">
        <w:rPr>
          <w:b/>
          <w:sz w:val="28"/>
          <w:szCs w:val="28"/>
        </w:rPr>
        <w:t xml:space="preserve"> Application Form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2840"/>
        <w:gridCol w:w="4215"/>
      </w:tblGrid>
      <w:tr w:rsidR="00602474" w:rsidRPr="00602474" w14:paraId="6C1E92F7" w14:textId="77777777" w:rsidTr="00602474">
        <w:trPr>
          <w:trHeight w:val="512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81370" w14:textId="77777777" w:rsidR="00602474" w:rsidRPr="00602474" w:rsidRDefault="00602474" w:rsidP="00602474">
            <w:pPr>
              <w:tabs>
                <w:tab w:val="left" w:pos="2256"/>
              </w:tabs>
              <w:spacing w:after="0" w:line="240" w:lineRule="auto"/>
              <w:rPr>
                <w:rFonts w:eastAsia="游ゴシック" w:cs="Times New Roman"/>
                <w:b/>
                <w:bCs/>
                <w:color w:val="000000"/>
                <w:sz w:val="28"/>
                <w:szCs w:val="28"/>
              </w:rPr>
            </w:pPr>
            <w:r w:rsidRPr="00602474">
              <w:rPr>
                <w:rFonts w:eastAsia="游ゴシック" w:cs="Times New Roman"/>
                <w:b/>
                <w:bCs/>
                <w:color w:val="000000"/>
                <w:sz w:val="28"/>
                <w:szCs w:val="28"/>
                <w:lang w:val="en-US-POSIX"/>
              </w:rPr>
              <w:t>Section 1: Personal &amp; Contact Information</w:t>
            </w:r>
          </w:p>
        </w:tc>
      </w:tr>
      <w:tr w:rsidR="00602474" w:rsidRPr="00602474" w14:paraId="4AB85118" w14:textId="77777777" w:rsidTr="00602474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9016B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1. Name (First Last)</w:t>
            </w:r>
          </w:p>
        </w:tc>
      </w:tr>
      <w:tr w:rsidR="00602474" w:rsidRPr="00602474" w14:paraId="0E24C748" w14:textId="77777777" w:rsidTr="00602474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CDD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602474" w:rsidRPr="00602474" w14:paraId="29320A18" w14:textId="77777777" w:rsidTr="00602474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DC317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2. Program City you are applying for (circle one)</w:t>
            </w:r>
          </w:p>
        </w:tc>
      </w:tr>
      <w:tr w:rsidR="00602474" w:rsidRPr="00602474" w14:paraId="205787C3" w14:textId="77777777" w:rsidTr="00602474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228" w14:textId="7C955D15" w:rsidR="00602474" w:rsidRPr="00602474" w:rsidRDefault="00602474" w:rsidP="00602474">
            <w:pPr>
              <w:spacing w:after="0" w:line="240" w:lineRule="auto"/>
              <w:rPr>
                <w:rFonts w:eastAsia="游ゴシック" w:cs="Times New Roman" w:hint="eastAsia"/>
                <w:color w:val="000000"/>
                <w:lang w:val="en-US-POSIX"/>
              </w:rPr>
            </w:pPr>
            <w:r w:rsidRPr="0086348E">
              <w:rPr>
                <w:rFonts w:ascii="Calibri" w:eastAsia="Times New Roman" w:hAnsi="Calibri" w:cs="Times New Roman"/>
                <w:color w:val="000000"/>
                <w:lang w:eastAsia="en-US"/>
              </w:rPr>
              <w:t>                              Tokyo                       Osaka                         Naha                        Sapporo</w:t>
            </w:r>
          </w:p>
        </w:tc>
      </w:tr>
      <w:tr w:rsidR="00602474" w:rsidRPr="00602474" w14:paraId="713813A5" w14:textId="77777777" w:rsidTr="00602474">
        <w:trPr>
          <w:trHeight w:val="611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0007CC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3. How did you hear about this program? If someone recommended that you apply, please provide their name and organization. </w:t>
            </w:r>
          </w:p>
        </w:tc>
      </w:tr>
      <w:tr w:rsidR="00602474" w:rsidRPr="00602474" w14:paraId="05BC44DF" w14:textId="77777777" w:rsidTr="00602474">
        <w:trPr>
          <w:trHeight w:val="73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886C" w14:textId="77777777" w:rsidR="00602474" w:rsidRPr="00602474" w:rsidRDefault="00602474" w:rsidP="00602474">
            <w:pPr>
              <w:spacing w:after="0" w:line="240" w:lineRule="auto"/>
              <w:jc w:val="center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602474" w:rsidRPr="00602474" w14:paraId="4DDAE880" w14:textId="77777777" w:rsidTr="0060247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AC3E1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4. Year in School (1st, 2nd, 3rd)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9504E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5. Major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7157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6. University</w:t>
            </w:r>
          </w:p>
        </w:tc>
      </w:tr>
      <w:tr w:rsidR="00602474" w:rsidRPr="00602474" w14:paraId="7F774CA7" w14:textId="77777777" w:rsidTr="00602474">
        <w:trPr>
          <w:trHeight w:val="6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4CB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A7F9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856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602474" w:rsidRPr="00602474" w14:paraId="339B7AE9" w14:textId="77777777" w:rsidTr="00602474">
        <w:trPr>
          <w:trHeight w:val="86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0DB81" w14:textId="77777777" w:rsid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7. Email Address </w:t>
            </w:r>
          </w:p>
          <w:p w14:paraId="1EC49277" w14:textId="4C91A008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b/>
                <w:i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b/>
                <w:i/>
                <w:color w:val="000000"/>
                <w:lang w:val="en-US-POSIX"/>
              </w:rPr>
              <w:t>NOTE: Provide an email address that you use regularly. We will send your application results via email.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39301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8. Phone Number</w:t>
            </w:r>
          </w:p>
        </w:tc>
      </w:tr>
      <w:tr w:rsidR="00602474" w:rsidRPr="00602474" w14:paraId="00A618E1" w14:textId="77777777" w:rsidTr="00602474">
        <w:trPr>
          <w:trHeight w:val="737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5B2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 w:hint="eastAsia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81B0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602474" w:rsidRPr="00602474" w14:paraId="6839EF0F" w14:textId="77777777" w:rsidTr="00602474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51E57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9. Mailing Address (including zip code)</w:t>
            </w:r>
          </w:p>
        </w:tc>
      </w:tr>
      <w:tr w:rsidR="00602474" w:rsidRPr="00602474" w14:paraId="1ACC1274" w14:textId="77777777" w:rsidTr="00602474">
        <w:trPr>
          <w:trHeight w:val="1034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F6C8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602474" w:rsidRPr="00602474" w14:paraId="0D698570" w14:textId="77777777" w:rsidTr="00A929FF">
        <w:trPr>
          <w:trHeight w:val="386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C9DAC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10. If you have ever lived or studied abroad, please describe your experience.</w:t>
            </w:r>
          </w:p>
        </w:tc>
      </w:tr>
      <w:tr w:rsidR="00602474" w:rsidRPr="00602474" w14:paraId="7DF9A469" w14:textId="77777777" w:rsidTr="00A929FF">
        <w:trPr>
          <w:trHeight w:val="1421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C4C6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  <w:bookmarkStart w:id="0" w:name="_GoBack"/>
            <w:bookmarkEnd w:id="0"/>
          </w:p>
        </w:tc>
      </w:tr>
      <w:tr w:rsidR="00602474" w:rsidRPr="00602474" w14:paraId="4BA4F6C9" w14:textId="77777777" w:rsidTr="00602474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55118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11. Hobbies and personal interests.</w:t>
            </w:r>
          </w:p>
        </w:tc>
      </w:tr>
      <w:tr w:rsidR="00602474" w:rsidRPr="00602474" w14:paraId="134CC121" w14:textId="77777777" w:rsidTr="00602474">
        <w:trPr>
          <w:trHeight w:val="1682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5A9C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602474" w:rsidRPr="00602474" w14:paraId="63527809" w14:textId="77777777" w:rsidTr="00602474">
        <w:trPr>
          <w:trHeight w:val="5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9DA25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b/>
                <w:bCs/>
                <w:color w:val="000000"/>
                <w:sz w:val="28"/>
                <w:szCs w:val="28"/>
                <w:lang w:val="en-US-POSIX"/>
              </w:rPr>
            </w:pPr>
            <w:r w:rsidRPr="00602474">
              <w:rPr>
                <w:rFonts w:eastAsia="游ゴシック" w:cs="Times New Roman"/>
                <w:b/>
                <w:bCs/>
                <w:color w:val="000000"/>
                <w:sz w:val="28"/>
                <w:szCs w:val="28"/>
                <w:lang w:val="en-US-POSIX"/>
              </w:rPr>
              <w:lastRenderedPageBreak/>
              <w:t>Section 2: Interest and Qualifications</w:t>
            </w:r>
          </w:p>
        </w:tc>
      </w:tr>
      <w:tr w:rsidR="00602474" w:rsidRPr="00602474" w14:paraId="71631700" w14:textId="77777777" w:rsidTr="00556DC0">
        <w:trPr>
          <w:trHeight w:val="102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3CCC2" w14:textId="2A9B91CF" w:rsidR="00602474" w:rsidRPr="00602474" w:rsidRDefault="00602474" w:rsidP="00556DC0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12. Short Essay: Considering your future plans (after this program and beyond), what excites you most about being a part of this program? And, how do you think this program will help you achieve your goals?  </w:t>
            </w:r>
            <w:r w:rsidRPr="00602474">
              <w:rPr>
                <w:rFonts w:eastAsia="游ゴシック" w:cs="Times New Roman"/>
                <w:color w:val="000000"/>
                <w:lang w:val="en-US-POSIX"/>
              </w:rPr>
              <w:br/>
            </w:r>
            <w:r w:rsidRPr="00602474">
              <w:rPr>
                <w:rFonts w:eastAsia="游ゴシック" w:cs="Times New Roman"/>
                <w:b/>
                <w:bCs/>
                <w:i/>
                <w:iCs/>
                <w:color w:val="000000"/>
                <w:lang w:val="en-US-POSIX"/>
              </w:rPr>
              <w:t>Please write a response in English in 150 words or less.</w:t>
            </w:r>
          </w:p>
        </w:tc>
      </w:tr>
      <w:tr w:rsidR="00602474" w:rsidRPr="00602474" w14:paraId="3114D3FD" w14:textId="77777777" w:rsidTr="00602474">
        <w:trPr>
          <w:trHeight w:val="201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3D4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 w:hint="eastAsia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602474" w:rsidRPr="00602474" w14:paraId="59DE59BE" w14:textId="77777777" w:rsidTr="00602474">
        <w:trPr>
          <w:trHeight w:val="101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FCDC8" w14:textId="77777777" w:rsidR="0085577B" w:rsidRDefault="00602474" w:rsidP="00602474">
            <w:pPr>
              <w:spacing w:after="0" w:line="240" w:lineRule="auto"/>
              <w:rPr>
                <w:rFonts w:eastAsia="游ゴシック" w:cs="Times New Roman"/>
                <w:b/>
                <w:bCs/>
                <w:i/>
                <w:iCs/>
                <w:color w:val="000000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13. Short Essay: What is one problem or challenge (societal, professional/academic, or personal) that you feel passionate about solving and why?</w:t>
            </w:r>
            <w:r w:rsidRPr="00602474">
              <w:rPr>
                <w:rFonts w:eastAsia="游ゴシック" w:cs="Times New Roman"/>
                <w:b/>
                <w:bCs/>
                <w:i/>
                <w:iCs/>
                <w:color w:val="000000"/>
                <w:lang w:val="en-US-POSIX"/>
              </w:rPr>
              <w:t xml:space="preserve"> </w:t>
            </w:r>
          </w:p>
          <w:p w14:paraId="07155EB1" w14:textId="6EA644E6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b/>
                <w:bCs/>
                <w:i/>
                <w:iCs/>
                <w:color w:val="000000"/>
                <w:lang w:val="en-US-POSIX"/>
              </w:rPr>
              <w:t xml:space="preserve">Please write a response in Enlgish in 150 words or less. </w:t>
            </w:r>
          </w:p>
        </w:tc>
      </w:tr>
      <w:tr w:rsidR="00602474" w:rsidRPr="00602474" w14:paraId="3D785EE2" w14:textId="77777777" w:rsidTr="00602474">
        <w:trPr>
          <w:trHeight w:val="201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C160" w14:textId="77777777" w:rsidR="00602474" w:rsidRPr="00602474" w:rsidRDefault="00602474" w:rsidP="00602474">
            <w:pPr>
              <w:spacing w:after="0" w:line="240" w:lineRule="auto"/>
              <w:jc w:val="center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602474" w:rsidRPr="00602474" w14:paraId="2F12A304" w14:textId="77777777" w:rsidTr="00602474">
        <w:trPr>
          <w:trHeight w:val="66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CEA3A" w14:textId="77777777" w:rsidR="00602474" w:rsidRPr="00602474" w:rsidRDefault="00602474" w:rsidP="00602474">
            <w:pPr>
              <w:spacing w:after="0" w:line="240" w:lineRule="auto"/>
              <w:rPr>
                <w:rFonts w:eastAsia="游ゴシック" w:cs="Times New Roman"/>
                <w:b/>
                <w:bCs/>
                <w:color w:val="000000"/>
                <w:sz w:val="28"/>
                <w:szCs w:val="28"/>
                <w:lang w:val="en-US-POSIX"/>
              </w:rPr>
            </w:pPr>
            <w:r w:rsidRPr="00602474">
              <w:rPr>
                <w:rFonts w:eastAsia="游ゴシック" w:cs="Times New Roman"/>
                <w:b/>
                <w:bCs/>
                <w:color w:val="000000"/>
                <w:sz w:val="28"/>
                <w:szCs w:val="28"/>
                <w:lang w:val="en-US-POSIX"/>
              </w:rPr>
              <w:t>Section 3: Availability &amp; Background</w:t>
            </w:r>
          </w:p>
        </w:tc>
      </w:tr>
      <w:tr w:rsidR="00602474" w:rsidRPr="00602474" w14:paraId="3F683A90" w14:textId="77777777" w:rsidTr="0085577B">
        <w:trPr>
          <w:trHeight w:val="728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2326A" w14:textId="77777777" w:rsidR="0085577B" w:rsidRDefault="0085577B" w:rsidP="0085577B">
            <w:pPr>
              <w:spacing w:after="0" w:line="240" w:lineRule="auto"/>
              <w:rPr>
                <w:rFonts w:eastAsia="游ゴシック" w:cs="Times New Roman" w:hint="eastAsia"/>
                <w:color w:val="000000"/>
                <w:lang w:val="en-US-POSIX"/>
              </w:rPr>
            </w:pPr>
            <w:r>
              <w:rPr>
                <w:rFonts w:eastAsia="游ゴシック" w:cs="Times New Roman"/>
                <w:color w:val="000000"/>
                <w:lang w:val="en-US-POSIX"/>
              </w:rPr>
              <w:t>14</w:t>
            </w:r>
            <w:r w:rsidR="00602474" w:rsidRPr="00602474">
              <w:rPr>
                <w:rFonts w:eastAsia="游ゴシック" w:cs="Times New Roman"/>
                <w:color w:val="000000"/>
                <w:lang w:val="en-US-POSIX"/>
              </w:rPr>
              <w:t xml:space="preserve">. Are you available to participate in all proogram workshops in your city? </w:t>
            </w:r>
          </w:p>
          <w:p w14:paraId="79049229" w14:textId="0204FFAD" w:rsidR="00602474" w:rsidRPr="00602474" w:rsidRDefault="00602474" w:rsidP="0085577B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b/>
                <w:i/>
                <w:color w:val="000000"/>
                <w:lang w:val="en-US-POSIX"/>
              </w:rPr>
              <w:t>Note:</w:t>
            </w: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 </w:t>
            </w:r>
            <w:r w:rsidR="0085577B"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Please refer to the program webpage at </w:t>
            </w:r>
            <w:hyperlink r:id="rId10" w:history="1">
              <w:r w:rsidR="0085577B" w:rsidRPr="00896490">
                <w:rPr>
                  <w:rStyle w:val="Hyperlink"/>
                  <w:rFonts w:ascii="Calibri" w:eastAsia="Times New Roman" w:hAnsi="Calibri" w:cs="Calibri"/>
                  <w:b/>
                  <w:i/>
                  <w:lang w:eastAsia="en-US"/>
                </w:rPr>
                <w:t>www.usjapantomodachi.org</w:t>
              </w:r>
            </w:hyperlink>
            <w:r w:rsidR="0085577B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</w:t>
            </w:r>
            <w:r w:rsidR="0085577B"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to view attendance </w:t>
            </w:r>
            <w:r w:rsidR="0085577B" w:rsidRPr="004C7D91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requirements</w:t>
            </w:r>
            <w:r w:rsidR="0085577B"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.</w:t>
            </w:r>
          </w:p>
        </w:tc>
      </w:tr>
      <w:tr w:rsidR="0085577B" w:rsidRPr="00602474" w14:paraId="122345C7" w14:textId="77777777" w:rsidTr="0085577B">
        <w:trPr>
          <w:trHeight w:val="548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FF8" w14:textId="3872715A" w:rsidR="0085577B" w:rsidRPr="00602474" w:rsidRDefault="0085577B" w:rsidP="00602474">
            <w:pPr>
              <w:spacing w:after="0" w:line="240" w:lineRule="auto"/>
              <w:rPr>
                <w:rFonts w:eastAsia="游ゴシック" w:cs="Times New Roman" w:hint="eastAsia"/>
                <w:color w:val="000000"/>
                <w:lang w:val="en-US-POSIX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                Yes, I’m available to fully participate in this program.                        No, I’m not.</w:t>
            </w:r>
          </w:p>
        </w:tc>
      </w:tr>
      <w:tr w:rsidR="0085577B" w:rsidRPr="00602474" w14:paraId="0D168891" w14:textId="77777777" w:rsidTr="0085577B">
        <w:trPr>
          <w:trHeight w:val="431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89E1C" w14:textId="0B1DB591" w:rsidR="0085577B" w:rsidRPr="00602474" w:rsidRDefault="0085577B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>
              <w:rPr>
                <w:rFonts w:eastAsia="游ゴシック" w:cs="Times New Roman"/>
                <w:color w:val="000000"/>
                <w:lang w:val="en-US-POSIX"/>
              </w:rPr>
              <w:t>15</w:t>
            </w: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. Name of any other TOMODACHI program(s) you are participating in now or that you are applying for. </w:t>
            </w:r>
          </w:p>
        </w:tc>
      </w:tr>
      <w:tr w:rsidR="0085577B" w:rsidRPr="00602474" w14:paraId="76A7C951" w14:textId="77777777" w:rsidTr="00D75163">
        <w:trPr>
          <w:trHeight w:val="809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E7D6" w14:textId="77777777" w:rsidR="0085577B" w:rsidRPr="00602474" w:rsidRDefault="0085577B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85577B" w:rsidRPr="00602474" w14:paraId="2C83D24B" w14:textId="77777777" w:rsidTr="0085577B">
        <w:trPr>
          <w:trHeight w:val="422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31AB2" w14:textId="45D448BD" w:rsidR="0085577B" w:rsidRPr="00602474" w:rsidRDefault="0085577B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>
              <w:rPr>
                <w:rFonts w:eastAsia="游ゴシック" w:cs="Times New Roman"/>
                <w:color w:val="000000"/>
                <w:lang w:val="en-US-POSIX"/>
              </w:rPr>
              <w:t>16</w:t>
            </w: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. Name of any other TOMODACHI programs you have participated in in the past. </w:t>
            </w:r>
          </w:p>
        </w:tc>
      </w:tr>
      <w:tr w:rsidR="0085577B" w:rsidRPr="00602474" w14:paraId="74E1F2EB" w14:textId="77777777" w:rsidTr="00D75163">
        <w:trPr>
          <w:trHeight w:val="809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07D" w14:textId="77777777" w:rsidR="0085577B" w:rsidRPr="00602474" w:rsidRDefault="0085577B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　</w:t>
            </w:r>
          </w:p>
        </w:tc>
      </w:tr>
      <w:tr w:rsidR="0085577B" w:rsidRPr="00602474" w14:paraId="454108FA" w14:textId="77777777" w:rsidTr="0085577B">
        <w:trPr>
          <w:trHeight w:val="233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14A4B" w14:textId="219EA0C6" w:rsidR="0085577B" w:rsidRPr="0085577B" w:rsidRDefault="0085577B" w:rsidP="00602474">
            <w:pPr>
              <w:spacing w:after="0" w:line="240" w:lineRule="auto"/>
              <w:rPr>
                <w:rFonts w:eastAsia="游ゴシック" w:cs="Times New Roman" w:hint="eastAsia"/>
                <w:b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b/>
                <w:color w:val="000000"/>
                <w:lang w:val="en-US-POSIX"/>
              </w:rPr>
              <w:t xml:space="preserve">Please submit your applications via email by June 18, 2018 to your local TMWLP office:  </w:t>
            </w:r>
          </w:p>
          <w:p w14:paraId="7B53A7B6" w14:textId="77777777" w:rsidR="0085577B" w:rsidRDefault="0085577B" w:rsidP="00602474">
            <w:pPr>
              <w:spacing w:after="0" w:line="240" w:lineRule="auto"/>
              <w:rPr>
                <w:rFonts w:eastAsia="游ゴシック" w:cs="Times New Roman" w:hint="eastAsia"/>
                <w:color w:val="000000"/>
                <w:lang w:val="en-US-POSIX"/>
              </w:rPr>
            </w:pPr>
          </w:p>
          <w:p w14:paraId="5270FF60" w14:textId="62E3BDBA" w:rsidR="0085577B" w:rsidRDefault="0085577B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>Tokyo Area: Submit applications to:</w:t>
            </w:r>
            <w:r>
              <w:rPr>
                <w:rFonts w:eastAsia="游ゴシック" w:cs="Times New Roman"/>
                <w:color w:val="000000"/>
                <w:lang w:val="en-US-POSIX"/>
              </w:rPr>
              <w:t xml:space="preserve"> </w:t>
            </w:r>
            <w:hyperlink r:id="rId11" w:history="1">
              <w:r w:rsidRPr="009B0281">
                <w:rPr>
                  <w:rStyle w:val="Hyperlink"/>
                  <w:rFonts w:eastAsia="游ゴシック" w:cs="Times New Roman"/>
                  <w:lang w:val="en-US-POSIX"/>
                </w:rPr>
                <w:t>TokyoTMWLP@usjapancouncil.org</w:t>
              </w:r>
            </w:hyperlink>
          </w:p>
          <w:p w14:paraId="51036D4E" w14:textId="24712345" w:rsidR="0085577B" w:rsidRDefault="0085577B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Osaka Area: Submit applications to: </w:t>
            </w:r>
            <w:hyperlink r:id="rId12" w:history="1">
              <w:r w:rsidRPr="009B0281">
                <w:rPr>
                  <w:rStyle w:val="Hyperlink"/>
                  <w:rFonts w:eastAsia="游ゴシック" w:cs="Times New Roman"/>
                  <w:lang w:val="en-US-POSIX"/>
                </w:rPr>
                <w:t>KansaiTMWLP@usjapancouncil.org</w:t>
              </w:r>
            </w:hyperlink>
          </w:p>
          <w:p w14:paraId="1F207DBD" w14:textId="678F13FF" w:rsidR="0085577B" w:rsidRDefault="0085577B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Naha Area: Submit applications to: </w:t>
            </w:r>
            <w:hyperlink r:id="rId13" w:history="1">
              <w:r w:rsidRPr="009B0281">
                <w:rPr>
                  <w:rStyle w:val="Hyperlink"/>
                  <w:rFonts w:eastAsia="游ゴシック" w:cs="Times New Roman" w:hint="eastAsia"/>
                  <w:lang w:val="en-US-POSIX"/>
                </w:rPr>
                <w:t>O</w:t>
              </w:r>
              <w:r w:rsidRPr="009B0281">
                <w:rPr>
                  <w:rStyle w:val="Hyperlink"/>
                  <w:rFonts w:eastAsia="游ゴシック" w:cs="Times New Roman"/>
                  <w:lang w:val="en-US-POSIX"/>
                </w:rPr>
                <w:t>kinawaTMWLP@usjapancouncil.org</w:t>
              </w:r>
            </w:hyperlink>
          </w:p>
          <w:p w14:paraId="329BE4A0" w14:textId="7A2826BC" w:rsidR="0085577B" w:rsidRDefault="0085577B" w:rsidP="00602474">
            <w:pPr>
              <w:spacing w:after="0" w:line="240" w:lineRule="auto"/>
              <w:rPr>
                <w:rFonts w:eastAsia="游ゴシック" w:cs="Times New Roman"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color w:val="000000"/>
                <w:lang w:val="en-US-POSIX"/>
              </w:rPr>
              <w:t xml:space="preserve">Sapporo Area: Submit applications to: </w:t>
            </w:r>
            <w:hyperlink r:id="rId14" w:history="1">
              <w:r w:rsidRPr="009B0281">
                <w:rPr>
                  <w:rStyle w:val="Hyperlink"/>
                  <w:rFonts w:eastAsia="游ゴシック" w:cs="Times New Roman" w:hint="eastAsia"/>
                  <w:lang w:val="en-US-POSIX"/>
                </w:rPr>
                <w:t>SapporoTMWLP@usjapancouncil</w:t>
              </w:r>
              <w:r w:rsidRPr="009B0281">
                <w:rPr>
                  <w:rStyle w:val="Hyperlink"/>
                  <w:rFonts w:eastAsia="游ゴシック" w:cs="Times New Roman"/>
                  <w:lang w:val="en-US-POSIX"/>
                </w:rPr>
                <w:t>.org</w:t>
              </w:r>
            </w:hyperlink>
          </w:p>
          <w:p w14:paraId="7162EE0F" w14:textId="77777777" w:rsidR="0085577B" w:rsidRDefault="0085577B" w:rsidP="00602474">
            <w:pPr>
              <w:spacing w:after="0" w:line="240" w:lineRule="auto"/>
              <w:rPr>
                <w:rFonts w:eastAsia="游ゴシック" w:cs="Times New Roman" w:hint="eastAsia"/>
                <w:color w:val="000000"/>
                <w:lang w:val="en-US-POSIX"/>
              </w:rPr>
            </w:pPr>
          </w:p>
          <w:p w14:paraId="1B3116B6" w14:textId="76FF137F" w:rsidR="0085577B" w:rsidRPr="00602474" w:rsidRDefault="0085577B" w:rsidP="00602474">
            <w:pPr>
              <w:spacing w:after="0" w:line="240" w:lineRule="auto"/>
              <w:rPr>
                <w:rFonts w:eastAsia="游ゴシック" w:cs="Times New Roman"/>
                <w:b/>
                <w:color w:val="000000"/>
                <w:lang w:val="en-US-POSIX"/>
              </w:rPr>
            </w:pPr>
            <w:r w:rsidRPr="00602474">
              <w:rPr>
                <w:rFonts w:eastAsia="游ゴシック" w:cs="Times New Roman"/>
                <w:b/>
                <w:color w:val="000000"/>
                <w:lang w:val="en-US-POSIX"/>
              </w:rPr>
              <w:t>The results will be announced by August 17, 2018.</w:t>
            </w:r>
          </w:p>
        </w:tc>
      </w:tr>
    </w:tbl>
    <w:p w14:paraId="2D46B2E4" w14:textId="1206C0CC" w:rsidR="00864F7C" w:rsidRDefault="00864F7C" w:rsidP="00CF0A12">
      <w:pPr>
        <w:spacing w:line="240" w:lineRule="auto"/>
      </w:pPr>
    </w:p>
    <w:sectPr w:rsidR="00864F7C" w:rsidSect="002F1CC1">
      <w:pgSz w:w="11906" w:h="16838" w:code="9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A4D7" w14:textId="77777777" w:rsidR="00D2098B" w:rsidRDefault="00D2098B" w:rsidP="00CF4BFD">
      <w:pPr>
        <w:spacing w:after="0" w:line="240" w:lineRule="auto"/>
      </w:pPr>
      <w:r>
        <w:separator/>
      </w:r>
    </w:p>
  </w:endnote>
  <w:endnote w:type="continuationSeparator" w:id="0">
    <w:p w14:paraId="69A3CFA3" w14:textId="77777777" w:rsidR="00D2098B" w:rsidRDefault="00D2098B" w:rsidP="00CF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">
    <w:altName w:val="Athelas Bold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59DF7" w14:textId="77777777" w:rsidR="00D2098B" w:rsidRDefault="00D2098B" w:rsidP="00CF4BFD">
      <w:pPr>
        <w:spacing w:after="0" w:line="240" w:lineRule="auto"/>
      </w:pPr>
      <w:r>
        <w:separator/>
      </w:r>
    </w:p>
  </w:footnote>
  <w:footnote w:type="continuationSeparator" w:id="0">
    <w:p w14:paraId="25D1728B" w14:textId="77777777" w:rsidR="00D2098B" w:rsidRDefault="00D2098B" w:rsidP="00CF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18A"/>
    <w:multiLevelType w:val="hybridMultilevel"/>
    <w:tmpl w:val="3EF23568"/>
    <w:lvl w:ilvl="0" w:tplc="7B4233F8">
      <w:start w:val="2017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ED0F0C"/>
    <w:multiLevelType w:val="hybridMultilevel"/>
    <w:tmpl w:val="CEA6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D"/>
    <w:rsid w:val="00002B75"/>
    <w:rsid w:val="00004F61"/>
    <w:rsid w:val="000211C0"/>
    <w:rsid w:val="000678BF"/>
    <w:rsid w:val="00072930"/>
    <w:rsid w:val="00093CA6"/>
    <w:rsid w:val="000B79A8"/>
    <w:rsid w:val="000D56DE"/>
    <w:rsid w:val="000E45F3"/>
    <w:rsid w:val="00101145"/>
    <w:rsid w:val="001553C0"/>
    <w:rsid w:val="001672FA"/>
    <w:rsid w:val="00180432"/>
    <w:rsid w:val="001814D6"/>
    <w:rsid w:val="001B1899"/>
    <w:rsid w:val="001B72EA"/>
    <w:rsid w:val="001E2B7B"/>
    <w:rsid w:val="001E384A"/>
    <w:rsid w:val="00205E05"/>
    <w:rsid w:val="00255088"/>
    <w:rsid w:val="00266CC0"/>
    <w:rsid w:val="0028268A"/>
    <w:rsid w:val="002909A6"/>
    <w:rsid w:val="002C0A90"/>
    <w:rsid w:val="002C5F69"/>
    <w:rsid w:val="002E79F1"/>
    <w:rsid w:val="002F1CC1"/>
    <w:rsid w:val="003030C7"/>
    <w:rsid w:val="0033693A"/>
    <w:rsid w:val="00337F63"/>
    <w:rsid w:val="00356AD5"/>
    <w:rsid w:val="00396AB2"/>
    <w:rsid w:val="003F0F85"/>
    <w:rsid w:val="004233B0"/>
    <w:rsid w:val="00424282"/>
    <w:rsid w:val="00424662"/>
    <w:rsid w:val="00430B8C"/>
    <w:rsid w:val="00435687"/>
    <w:rsid w:val="00450C9E"/>
    <w:rsid w:val="00471D20"/>
    <w:rsid w:val="004C1916"/>
    <w:rsid w:val="004C67C2"/>
    <w:rsid w:val="00556DC0"/>
    <w:rsid w:val="005630FF"/>
    <w:rsid w:val="005813FE"/>
    <w:rsid w:val="00602474"/>
    <w:rsid w:val="00603362"/>
    <w:rsid w:val="00606964"/>
    <w:rsid w:val="006079C3"/>
    <w:rsid w:val="00633745"/>
    <w:rsid w:val="006552F5"/>
    <w:rsid w:val="0067450C"/>
    <w:rsid w:val="00696E97"/>
    <w:rsid w:val="006971B9"/>
    <w:rsid w:val="006E239B"/>
    <w:rsid w:val="00751A0B"/>
    <w:rsid w:val="00754B61"/>
    <w:rsid w:val="00794C9B"/>
    <w:rsid w:val="007A5165"/>
    <w:rsid w:val="008055FB"/>
    <w:rsid w:val="008233DF"/>
    <w:rsid w:val="00836970"/>
    <w:rsid w:val="0085577B"/>
    <w:rsid w:val="0086348E"/>
    <w:rsid w:val="00864F7C"/>
    <w:rsid w:val="008942F9"/>
    <w:rsid w:val="0093247A"/>
    <w:rsid w:val="00947CEE"/>
    <w:rsid w:val="0096293A"/>
    <w:rsid w:val="00965087"/>
    <w:rsid w:val="00966A94"/>
    <w:rsid w:val="009A45BC"/>
    <w:rsid w:val="009C41BD"/>
    <w:rsid w:val="00A3239D"/>
    <w:rsid w:val="00A6523C"/>
    <w:rsid w:val="00A846A2"/>
    <w:rsid w:val="00A929FF"/>
    <w:rsid w:val="00A94CFE"/>
    <w:rsid w:val="00AA6FEC"/>
    <w:rsid w:val="00AC5AFA"/>
    <w:rsid w:val="00B2729C"/>
    <w:rsid w:val="00B55BD9"/>
    <w:rsid w:val="00B5709F"/>
    <w:rsid w:val="00B621B9"/>
    <w:rsid w:val="00B70007"/>
    <w:rsid w:val="00BA03FA"/>
    <w:rsid w:val="00BC4BF8"/>
    <w:rsid w:val="00BD2166"/>
    <w:rsid w:val="00C11C1A"/>
    <w:rsid w:val="00C17856"/>
    <w:rsid w:val="00C628D9"/>
    <w:rsid w:val="00CB711A"/>
    <w:rsid w:val="00CF0A12"/>
    <w:rsid w:val="00CF2A06"/>
    <w:rsid w:val="00CF4BFD"/>
    <w:rsid w:val="00CF4EF5"/>
    <w:rsid w:val="00D2098B"/>
    <w:rsid w:val="00D37B21"/>
    <w:rsid w:val="00D75163"/>
    <w:rsid w:val="00DB24B9"/>
    <w:rsid w:val="00DC0053"/>
    <w:rsid w:val="00DC0F6D"/>
    <w:rsid w:val="00DD3BE2"/>
    <w:rsid w:val="00DE503D"/>
    <w:rsid w:val="00E20276"/>
    <w:rsid w:val="00E345F0"/>
    <w:rsid w:val="00E5292C"/>
    <w:rsid w:val="00E817E0"/>
    <w:rsid w:val="00E930D9"/>
    <w:rsid w:val="00E95AC9"/>
    <w:rsid w:val="00EB56E9"/>
    <w:rsid w:val="00ED3B9C"/>
    <w:rsid w:val="00ED59C3"/>
    <w:rsid w:val="00EE7C12"/>
    <w:rsid w:val="00F143F1"/>
    <w:rsid w:val="00F2390D"/>
    <w:rsid w:val="00F333BF"/>
    <w:rsid w:val="00F35F6A"/>
    <w:rsid w:val="00F55D69"/>
    <w:rsid w:val="00F56C0B"/>
    <w:rsid w:val="00F71D7F"/>
    <w:rsid w:val="00F83BD5"/>
    <w:rsid w:val="00FB08C2"/>
    <w:rsid w:val="00FD77FE"/>
    <w:rsid w:val="00FF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112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FD"/>
  </w:style>
  <w:style w:type="paragraph" w:styleId="Footer">
    <w:name w:val="footer"/>
    <w:basedOn w:val="Normal"/>
    <w:link w:val="Foot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FD"/>
  </w:style>
  <w:style w:type="character" w:styleId="Hyperlink">
    <w:name w:val="Hyperlink"/>
    <w:basedOn w:val="DefaultParagraphFont"/>
    <w:uiPriority w:val="99"/>
    <w:unhideWhenUsed/>
    <w:rsid w:val="0020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7450C"/>
  </w:style>
  <w:style w:type="paragraph" w:styleId="ListParagraph">
    <w:name w:val="List Paragraph"/>
    <w:basedOn w:val="Normal"/>
    <w:uiPriority w:val="34"/>
    <w:qFormat/>
    <w:rsid w:val="00B621B9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B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FD"/>
  </w:style>
  <w:style w:type="paragraph" w:styleId="Footer">
    <w:name w:val="footer"/>
    <w:basedOn w:val="Normal"/>
    <w:link w:val="Foot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FD"/>
  </w:style>
  <w:style w:type="character" w:styleId="Hyperlink">
    <w:name w:val="Hyperlink"/>
    <w:basedOn w:val="DefaultParagraphFont"/>
    <w:uiPriority w:val="99"/>
    <w:unhideWhenUsed/>
    <w:rsid w:val="0020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7450C"/>
  </w:style>
  <w:style w:type="paragraph" w:styleId="ListParagraph">
    <w:name w:val="List Paragraph"/>
    <w:basedOn w:val="Normal"/>
    <w:uiPriority w:val="34"/>
    <w:qFormat/>
    <w:rsid w:val="00B621B9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kyoTMWLP@usjapancouncil.org" TargetMode="External"/><Relationship Id="rId12" Type="http://schemas.openxmlformats.org/officeDocument/2006/relationships/hyperlink" Target="mailto:KansaiTMWLP@usjapancouncil.org" TargetMode="External"/><Relationship Id="rId13" Type="http://schemas.openxmlformats.org/officeDocument/2006/relationships/hyperlink" Target="mailto:OkinawaTMWLP@usjapancouncil.org" TargetMode="External"/><Relationship Id="rId14" Type="http://schemas.openxmlformats.org/officeDocument/2006/relationships/hyperlink" Target="mailto:SapporoTMWLP@usjapancouncil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usjapantomodac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Kevin McCarthy</cp:lastModifiedBy>
  <cp:revision>68</cp:revision>
  <cp:lastPrinted>2018-05-21T01:01:00Z</cp:lastPrinted>
  <dcterms:created xsi:type="dcterms:W3CDTF">2017-05-26T05:32:00Z</dcterms:created>
  <dcterms:modified xsi:type="dcterms:W3CDTF">2018-05-21T11:53:00Z</dcterms:modified>
</cp:coreProperties>
</file>